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9EE0" w14:textId="66F14334" w:rsidR="004009DE" w:rsidRPr="00BD6C27" w:rsidRDefault="004009DE" w:rsidP="00BD6C27">
      <w:pPr>
        <w:jc w:val="center"/>
        <w:rPr>
          <w:b/>
          <w:bCs/>
          <w:sz w:val="28"/>
          <w:szCs w:val="28"/>
        </w:rPr>
      </w:pPr>
      <w:proofErr w:type="spellStart"/>
      <w:r w:rsidRPr="00BD6C27">
        <w:rPr>
          <w:b/>
          <w:bCs/>
          <w:sz w:val="28"/>
          <w:szCs w:val="28"/>
        </w:rPr>
        <w:t>Catalyss</w:t>
      </w:r>
      <w:proofErr w:type="spellEnd"/>
      <w:r w:rsidRPr="00BD6C27">
        <w:rPr>
          <w:b/>
          <w:bCs/>
          <w:sz w:val="28"/>
          <w:szCs w:val="28"/>
        </w:rPr>
        <w:t xml:space="preserve"> Counseling Refund</w:t>
      </w:r>
      <w:r w:rsidR="00DE1285">
        <w:rPr>
          <w:b/>
          <w:bCs/>
          <w:sz w:val="28"/>
          <w:szCs w:val="28"/>
        </w:rPr>
        <w:t xml:space="preserve"> and </w:t>
      </w:r>
      <w:proofErr w:type="spellStart"/>
      <w:r w:rsidR="00DE1285">
        <w:rPr>
          <w:b/>
          <w:bCs/>
          <w:sz w:val="28"/>
          <w:szCs w:val="28"/>
        </w:rPr>
        <w:t>FulFillment</w:t>
      </w:r>
      <w:proofErr w:type="spellEnd"/>
      <w:r w:rsidRPr="00BD6C27">
        <w:rPr>
          <w:b/>
          <w:bCs/>
          <w:sz w:val="28"/>
          <w:szCs w:val="28"/>
        </w:rPr>
        <w:t xml:space="preserve"> Policy</w:t>
      </w:r>
    </w:p>
    <w:p w14:paraId="728E7376" w14:textId="6864CFF1" w:rsidR="00DE1285" w:rsidRPr="00DE1285" w:rsidRDefault="00DE1285">
      <w:pPr>
        <w:rPr>
          <w:rFonts w:cstheme="minorHAnsi"/>
          <w:b/>
          <w:bCs/>
          <w:color w:val="2F2F30"/>
          <w:sz w:val="28"/>
          <w:szCs w:val="28"/>
          <w:shd w:val="clear" w:color="auto" w:fill="FFFFFF"/>
        </w:rPr>
      </w:pPr>
      <w:r w:rsidRPr="00DE1285">
        <w:rPr>
          <w:rFonts w:cstheme="minorHAnsi"/>
          <w:b/>
          <w:bCs/>
          <w:color w:val="2F2F30"/>
          <w:sz w:val="28"/>
          <w:szCs w:val="28"/>
          <w:shd w:val="clear" w:color="auto" w:fill="FFFFFF"/>
        </w:rPr>
        <w:t>Refund Policy</w:t>
      </w:r>
    </w:p>
    <w:p w14:paraId="0668F977" w14:textId="50AC06D1" w:rsidR="00BD6C27" w:rsidRPr="00C01496" w:rsidRDefault="00BD6C27">
      <w:pPr>
        <w:rPr>
          <w:rFonts w:cstheme="minorHAnsi"/>
          <w:color w:val="2F2F30"/>
          <w:shd w:val="clear" w:color="auto" w:fill="FFFFFF"/>
        </w:rPr>
      </w:pPr>
      <w:r w:rsidRPr="00C01496">
        <w:rPr>
          <w:rFonts w:cstheme="minorHAnsi"/>
          <w:color w:val="2F2F30"/>
          <w:shd w:val="clear" w:color="auto" w:fill="FFFFFF"/>
        </w:rPr>
        <w:t>For products purchased, such as Workshops:</w:t>
      </w:r>
    </w:p>
    <w:p w14:paraId="2745E3FA" w14:textId="6330D252" w:rsidR="00BD6C27" w:rsidRPr="00C01496" w:rsidRDefault="00BD6C27">
      <w:pPr>
        <w:rPr>
          <w:rFonts w:cstheme="minorHAnsi"/>
          <w:color w:val="2F2F30"/>
          <w:shd w:val="clear" w:color="auto" w:fill="FFFFFF"/>
        </w:rPr>
      </w:pPr>
      <w:r w:rsidRPr="00C01496">
        <w:rPr>
          <w:rFonts w:cstheme="minorHAnsi"/>
          <w:color w:val="2F2F30"/>
          <w:shd w:val="clear" w:color="auto" w:fill="FFFFFF"/>
        </w:rPr>
        <w:t>Once purchased, you have until 48 hours prior to the date of the Workshop to cancel your purchase and be refunded in full. If you cancel you purchase of a Workshop within 48 hours of the Workshop date and time, you forfeit your right to a refund due to the limited spots available in the Workshop.</w:t>
      </w:r>
    </w:p>
    <w:p w14:paraId="2FEC1C72" w14:textId="7BC3ED9E" w:rsidR="00BD6C27" w:rsidRPr="00DE1285" w:rsidRDefault="00DE1285">
      <w:pPr>
        <w:rPr>
          <w:rFonts w:cstheme="minorHAnsi"/>
          <w:b/>
          <w:bCs/>
          <w:color w:val="2F2F30"/>
          <w:sz w:val="28"/>
          <w:szCs w:val="28"/>
          <w:shd w:val="clear" w:color="auto" w:fill="FFFFFF"/>
        </w:rPr>
      </w:pPr>
      <w:r w:rsidRPr="00DE1285">
        <w:rPr>
          <w:rFonts w:cstheme="minorHAnsi"/>
          <w:b/>
          <w:bCs/>
          <w:color w:val="2F2F30"/>
          <w:sz w:val="28"/>
          <w:szCs w:val="28"/>
          <w:shd w:val="clear" w:color="auto" w:fill="FFFFFF"/>
        </w:rPr>
        <w:t>Fulfillment Policy</w:t>
      </w:r>
    </w:p>
    <w:p w14:paraId="0C3E12F0" w14:textId="77777777" w:rsidR="00DE1285" w:rsidRPr="00DE1285" w:rsidRDefault="00DE1285" w:rsidP="00DE128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</w:rPr>
      </w:pPr>
      <w:r w:rsidRPr="00DE1285">
        <w:rPr>
          <w:rFonts w:eastAsia="Times New Roman" w:cstheme="minorHAnsi"/>
          <w:color w:val="000000"/>
        </w:rPr>
        <w:t>Once purchased, you will be emailed the login information for the Workshop purchased directly to your email inbox. Please use this login information (Zoom meeting) to logon a few minutes prior to the start of the Workshop. The Workshop will start and end on time regardless of your participation, so we suggest being ready 5 minutes prior to the start time of the Workshop.</w:t>
      </w:r>
    </w:p>
    <w:p w14:paraId="44693DE1" w14:textId="77777777" w:rsidR="00DE1285" w:rsidRPr="00DE1285" w:rsidRDefault="00DE1285" w:rsidP="00DE128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</w:rPr>
      </w:pPr>
    </w:p>
    <w:p w14:paraId="1477BF87" w14:textId="77777777" w:rsidR="00DE1285" w:rsidRPr="00DE1285" w:rsidRDefault="00DE1285" w:rsidP="00DE128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</w:rPr>
      </w:pPr>
      <w:r w:rsidRPr="00DE1285">
        <w:rPr>
          <w:rFonts w:eastAsia="Times New Roman" w:cstheme="minorHAnsi"/>
          <w:color w:val="000000"/>
        </w:rPr>
        <w:t xml:space="preserve">If you do not receive an email with the login instructions within 24 hours of purchasing the Workshop, contact us at 303/578-6318 or </w:t>
      </w:r>
      <w:hyperlink r:id="rId4" w:history="1">
        <w:r w:rsidRPr="00DE1285">
          <w:rPr>
            <w:rFonts w:eastAsia="Times New Roman" w:cstheme="minorHAnsi"/>
            <w:color w:val="0563C1" w:themeColor="hyperlink"/>
            <w:u w:val="single"/>
          </w:rPr>
          <w:t>info@catalysscounseling.com</w:t>
        </w:r>
      </w:hyperlink>
      <w:r w:rsidRPr="00DE1285">
        <w:rPr>
          <w:rFonts w:eastAsia="Times New Roman" w:cstheme="minorHAnsi"/>
          <w:color w:val="000000"/>
        </w:rPr>
        <w:t>.</w:t>
      </w:r>
    </w:p>
    <w:p w14:paraId="267FB48C" w14:textId="77777777" w:rsidR="00DE1285" w:rsidRPr="00C01496" w:rsidRDefault="00DE1285">
      <w:pPr>
        <w:rPr>
          <w:rFonts w:cstheme="minorHAnsi"/>
          <w:color w:val="2F2F30"/>
          <w:shd w:val="clear" w:color="auto" w:fill="FFFFFF"/>
        </w:rPr>
      </w:pPr>
    </w:p>
    <w:p w14:paraId="3DC214E4" w14:textId="77777777" w:rsidR="00BD6C27" w:rsidRDefault="00BD6C27"/>
    <w:sectPr w:rsidR="00BD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E"/>
    <w:rsid w:val="004009DE"/>
    <w:rsid w:val="00BD6C27"/>
    <w:rsid w:val="00C01496"/>
    <w:rsid w:val="00D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C4DC"/>
  <w15:chartTrackingRefBased/>
  <w15:docId w15:val="{140DD16F-FC5D-46E7-B446-1719710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4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12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38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10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talyss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Heers</dc:creator>
  <cp:keywords/>
  <dc:description/>
  <cp:lastModifiedBy>Shannon Heers</cp:lastModifiedBy>
  <cp:revision>3</cp:revision>
  <dcterms:created xsi:type="dcterms:W3CDTF">2021-11-07T19:52:00Z</dcterms:created>
  <dcterms:modified xsi:type="dcterms:W3CDTF">2021-11-07T20:20:00Z</dcterms:modified>
</cp:coreProperties>
</file>